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3ABB6" w14:textId="77777777" w:rsidR="00174AC4" w:rsidRPr="00BA21C3" w:rsidRDefault="00174AC4" w:rsidP="00174A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Hlk182473739"/>
      <w:r w:rsidRPr="00BA21C3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</w:p>
    <w:p w14:paraId="632F4433" w14:textId="77777777" w:rsidR="00174AC4" w:rsidRPr="00BA21C3" w:rsidRDefault="00174AC4" w:rsidP="00174A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BA21C3">
        <w:rPr>
          <w:rFonts w:ascii="Times New Roman" w:hAnsi="Times New Roman" w:cs="Times New Roman"/>
          <w:sz w:val="24"/>
          <w:szCs w:val="24"/>
          <w:lang w:eastAsia="ru-RU"/>
        </w:rPr>
        <w:t xml:space="preserve">к приказу Минобрнауки РД </w:t>
      </w:r>
    </w:p>
    <w:p w14:paraId="275845A0" w14:textId="57548D6B" w:rsidR="00174AC4" w:rsidRPr="00BA21C3" w:rsidRDefault="00174AC4" w:rsidP="00174A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</w:t>
      </w:r>
      <w:r w:rsidRPr="00BA21C3">
        <w:rPr>
          <w:rFonts w:ascii="Times New Roman" w:hAnsi="Times New Roman" w:cs="Times New Roman"/>
          <w:sz w:val="24"/>
          <w:szCs w:val="24"/>
          <w:lang w:eastAsia="ru-RU"/>
        </w:rPr>
        <w:t xml:space="preserve"> «___» ___________202</w:t>
      </w: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BA21C3">
        <w:rPr>
          <w:rFonts w:ascii="Times New Roman" w:hAnsi="Times New Roman" w:cs="Times New Roman"/>
          <w:sz w:val="24"/>
          <w:szCs w:val="24"/>
          <w:lang w:eastAsia="ru-RU"/>
        </w:rPr>
        <w:t xml:space="preserve"> г. </w:t>
      </w:r>
    </w:p>
    <w:p w14:paraId="0073D096" w14:textId="77777777" w:rsidR="00174AC4" w:rsidRPr="00BA21C3" w:rsidRDefault="00174AC4" w:rsidP="00174A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BA21C3">
        <w:rPr>
          <w:rFonts w:ascii="Times New Roman" w:hAnsi="Times New Roman" w:cs="Times New Roman"/>
          <w:sz w:val="24"/>
          <w:szCs w:val="24"/>
          <w:lang w:eastAsia="ru-RU"/>
        </w:rPr>
        <w:t xml:space="preserve">№_______________________ </w:t>
      </w:r>
    </w:p>
    <w:bookmarkEnd w:id="0"/>
    <w:p w14:paraId="7615CC93" w14:textId="77777777" w:rsidR="00174AC4" w:rsidRPr="00BA21C3" w:rsidRDefault="00174AC4" w:rsidP="00174AC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3D562B8C" w14:textId="77777777" w:rsidR="00174AC4" w:rsidRPr="00BA21C3" w:rsidRDefault="00174AC4" w:rsidP="00174AC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2DD180E3" w14:textId="77777777" w:rsidR="00174AC4" w:rsidRPr="00BA21C3" w:rsidRDefault="00174AC4" w:rsidP="00174AC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594A54F0" w14:textId="77777777" w:rsidR="00174AC4" w:rsidRPr="00BA21C3" w:rsidRDefault="00174AC4" w:rsidP="00174A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21C3">
        <w:rPr>
          <w:rFonts w:ascii="Times New Roman" w:hAnsi="Times New Roman" w:cs="Times New Roman"/>
          <w:b/>
          <w:bCs/>
          <w:sz w:val="28"/>
          <w:szCs w:val="28"/>
        </w:rPr>
        <w:t>РЕКОМЕНДАЦИИ</w:t>
      </w:r>
    </w:p>
    <w:p w14:paraId="13A9582D" w14:textId="77777777" w:rsidR="00174AC4" w:rsidRDefault="00174AC4" w:rsidP="00174A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21C3">
        <w:rPr>
          <w:rFonts w:ascii="Times New Roman" w:hAnsi="Times New Roman" w:cs="Times New Roman"/>
          <w:b/>
          <w:bCs/>
          <w:sz w:val="28"/>
          <w:szCs w:val="28"/>
        </w:rPr>
        <w:t>к проведению Конкурс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BA21C3">
        <w:rPr>
          <w:rFonts w:ascii="Times New Roman" w:hAnsi="Times New Roman" w:cs="Times New Roman"/>
          <w:b/>
          <w:bCs/>
          <w:sz w:val="28"/>
          <w:szCs w:val="28"/>
        </w:rPr>
        <w:t xml:space="preserve"> плакатов, посвященных Всероссийскому </w:t>
      </w:r>
    </w:p>
    <w:p w14:paraId="62A879C8" w14:textId="77777777" w:rsidR="00174AC4" w:rsidRPr="00BA21C3" w:rsidRDefault="00174AC4" w:rsidP="00174A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21C3">
        <w:rPr>
          <w:rFonts w:ascii="Times New Roman" w:hAnsi="Times New Roman" w:cs="Times New Roman"/>
          <w:b/>
          <w:bCs/>
          <w:sz w:val="28"/>
          <w:szCs w:val="28"/>
        </w:rPr>
        <w:t>Дню правовой помощи детям</w:t>
      </w:r>
    </w:p>
    <w:p w14:paraId="7454D9C6" w14:textId="77777777" w:rsidR="00174AC4" w:rsidRPr="00BA21C3" w:rsidRDefault="00174AC4" w:rsidP="00174AC4">
      <w:pPr>
        <w:spacing w:after="0" w:line="240" w:lineRule="auto"/>
        <w:jc w:val="center"/>
      </w:pPr>
    </w:p>
    <w:p w14:paraId="76338540" w14:textId="77777777" w:rsidR="00174AC4" w:rsidRPr="00F07AC3" w:rsidRDefault="00174AC4" w:rsidP="00174A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7AC3">
        <w:rPr>
          <w:rFonts w:ascii="Times New Roman" w:hAnsi="Times New Roman" w:cs="Times New Roman"/>
          <w:b/>
          <w:bCs/>
          <w:sz w:val="28"/>
          <w:szCs w:val="28"/>
        </w:rPr>
        <w:t>Цель:</w:t>
      </w:r>
    </w:p>
    <w:p w14:paraId="318BE010" w14:textId="77777777" w:rsidR="00174AC4" w:rsidRPr="00F07AC3" w:rsidRDefault="00174AC4" w:rsidP="00174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AC3">
        <w:rPr>
          <w:rFonts w:ascii="Times New Roman" w:hAnsi="Times New Roman" w:cs="Times New Roman"/>
          <w:sz w:val="28"/>
          <w:szCs w:val="28"/>
        </w:rPr>
        <w:t>Знакомство учащихся с неотъемлемыми правами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7AC3">
        <w:rPr>
          <w:rFonts w:ascii="Times New Roman" w:hAnsi="Times New Roman" w:cs="Times New Roman"/>
          <w:sz w:val="28"/>
          <w:szCs w:val="28"/>
        </w:rPr>
        <w:t>ребенка, привлечение внимания детей к проблемам соблюдения прав человека.</w:t>
      </w:r>
    </w:p>
    <w:p w14:paraId="5E1F8A5F" w14:textId="77777777" w:rsidR="00174AC4" w:rsidRPr="00F07AC3" w:rsidRDefault="00174AC4" w:rsidP="00174A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7AC3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7B0C4011" w14:textId="77777777" w:rsidR="00174AC4" w:rsidRPr="00F07AC3" w:rsidRDefault="00174AC4" w:rsidP="00174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AC3">
        <w:rPr>
          <w:rFonts w:ascii="Times New Roman" w:hAnsi="Times New Roman" w:cs="Times New Roman"/>
          <w:sz w:val="28"/>
          <w:szCs w:val="28"/>
        </w:rPr>
        <w:t>- воспитание законопослушного гражданина, обладающего знаниями основных правовых норм и умениями использовать возможности правовой системы государства;</w:t>
      </w:r>
    </w:p>
    <w:p w14:paraId="2002B90D" w14:textId="77777777" w:rsidR="00174AC4" w:rsidRPr="00F07AC3" w:rsidRDefault="00174AC4" w:rsidP="00174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AC3">
        <w:rPr>
          <w:rFonts w:ascii="Times New Roman" w:hAnsi="Times New Roman" w:cs="Times New Roman"/>
          <w:sz w:val="28"/>
          <w:szCs w:val="28"/>
        </w:rPr>
        <w:t>- повышение уровня правовой культуры школьников;</w:t>
      </w:r>
    </w:p>
    <w:p w14:paraId="2381D85A" w14:textId="77777777" w:rsidR="00174AC4" w:rsidRPr="00F07AC3" w:rsidRDefault="00174AC4" w:rsidP="00174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AC3">
        <w:rPr>
          <w:rFonts w:ascii="Times New Roman" w:hAnsi="Times New Roman" w:cs="Times New Roman"/>
          <w:sz w:val="28"/>
          <w:szCs w:val="28"/>
        </w:rPr>
        <w:t>- развитие правовой грамотности и правосознания учащихся;</w:t>
      </w:r>
    </w:p>
    <w:p w14:paraId="4755CA1D" w14:textId="77777777" w:rsidR="00174AC4" w:rsidRPr="00F07AC3" w:rsidRDefault="00174AC4" w:rsidP="00174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AC3">
        <w:rPr>
          <w:rFonts w:ascii="Times New Roman" w:hAnsi="Times New Roman" w:cs="Times New Roman"/>
          <w:sz w:val="28"/>
          <w:szCs w:val="28"/>
        </w:rPr>
        <w:t>- профилактика правового нигилизма;</w:t>
      </w:r>
    </w:p>
    <w:p w14:paraId="41379712" w14:textId="77777777" w:rsidR="00174AC4" w:rsidRPr="00BA21C3" w:rsidRDefault="00174AC4" w:rsidP="00174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AC3">
        <w:rPr>
          <w:rFonts w:ascii="Times New Roman" w:hAnsi="Times New Roman" w:cs="Times New Roman"/>
          <w:sz w:val="28"/>
          <w:szCs w:val="28"/>
        </w:rPr>
        <w:t>- формирование у обучающихся умения защищать свои права при помощи закона.</w:t>
      </w:r>
    </w:p>
    <w:p w14:paraId="0CAB73E5" w14:textId="77777777" w:rsidR="00174AC4" w:rsidRPr="00E80E17" w:rsidRDefault="00174AC4" w:rsidP="00174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Целевая аудитория: </w:t>
      </w:r>
      <w:r w:rsidRPr="00E80E17">
        <w:rPr>
          <w:rFonts w:ascii="Times New Roman" w:hAnsi="Times New Roman" w:cs="Times New Roman"/>
          <w:sz w:val="28"/>
          <w:szCs w:val="28"/>
        </w:rPr>
        <w:t>обучающиеся 5-11 классов.</w:t>
      </w:r>
    </w:p>
    <w:p w14:paraId="2889D051" w14:textId="0182811F" w:rsidR="00174AC4" w:rsidRDefault="00174AC4" w:rsidP="00174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1C3">
        <w:rPr>
          <w:rFonts w:ascii="Times New Roman" w:hAnsi="Times New Roman" w:cs="Times New Roman"/>
          <w:b/>
          <w:bCs/>
          <w:sz w:val="28"/>
          <w:szCs w:val="28"/>
        </w:rPr>
        <w:t>Сроки проведения:</w:t>
      </w:r>
      <w:r w:rsidRPr="00BA21C3">
        <w:rPr>
          <w:rFonts w:ascii="Times New Roman" w:hAnsi="Times New Roman" w:cs="Times New Roman"/>
          <w:sz w:val="28"/>
          <w:szCs w:val="28"/>
        </w:rPr>
        <w:t xml:space="preserve"> с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A21C3">
        <w:rPr>
          <w:rFonts w:ascii="Times New Roman" w:hAnsi="Times New Roman" w:cs="Times New Roman"/>
          <w:sz w:val="28"/>
          <w:szCs w:val="28"/>
        </w:rPr>
        <w:t xml:space="preserve"> по 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A21C3">
        <w:rPr>
          <w:rFonts w:ascii="Times New Roman" w:hAnsi="Times New Roman" w:cs="Times New Roman"/>
          <w:sz w:val="28"/>
          <w:szCs w:val="28"/>
        </w:rPr>
        <w:t xml:space="preserve"> ноября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A21C3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4A0968C6" w14:textId="77777777" w:rsidR="00174AC4" w:rsidRDefault="00174AC4" w:rsidP="00174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055A5B" w14:textId="77777777" w:rsidR="00174AC4" w:rsidRDefault="00174AC4" w:rsidP="00174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Участниками конкурса являются команды в составе 6 человек – обучающиеся одного класса. </w:t>
      </w:r>
    </w:p>
    <w:p w14:paraId="76683A82" w14:textId="77777777" w:rsidR="00174AC4" w:rsidRPr="004F396D" w:rsidRDefault="00174AC4" w:rsidP="00174A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396D">
        <w:rPr>
          <w:rFonts w:ascii="Times New Roman" w:hAnsi="Times New Roman" w:cs="Times New Roman"/>
          <w:b/>
          <w:bCs/>
          <w:sz w:val="28"/>
          <w:szCs w:val="28"/>
        </w:rPr>
        <w:t>Требования к конкурсным работам. Плакат (рисунок) должен:</w:t>
      </w:r>
    </w:p>
    <w:p w14:paraId="17998B2F" w14:textId="77777777" w:rsidR="00174AC4" w:rsidRPr="004F396D" w:rsidRDefault="00174AC4" w:rsidP="00174AC4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96D">
        <w:rPr>
          <w:rFonts w:ascii="Times New Roman" w:hAnsi="Times New Roman" w:cs="Times New Roman"/>
          <w:sz w:val="28"/>
          <w:szCs w:val="28"/>
        </w:rPr>
        <w:t>соответствовать теме Конкурса;</w:t>
      </w:r>
    </w:p>
    <w:p w14:paraId="787D4A96" w14:textId="77777777" w:rsidR="00174AC4" w:rsidRPr="004F396D" w:rsidRDefault="00174AC4" w:rsidP="00174AC4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96D">
        <w:rPr>
          <w:rFonts w:ascii="Times New Roman" w:hAnsi="Times New Roman" w:cs="Times New Roman"/>
          <w:sz w:val="28"/>
          <w:szCs w:val="28"/>
        </w:rPr>
        <w:t>иметь как изобразительную, так и текстовую часть быть выполнен на бумаге 1/4 (формат АЗ) листе ватмана;</w:t>
      </w:r>
    </w:p>
    <w:p w14:paraId="79A34563" w14:textId="77777777" w:rsidR="00174AC4" w:rsidRPr="004F396D" w:rsidRDefault="00174AC4" w:rsidP="00174AC4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96D">
        <w:rPr>
          <w:rFonts w:ascii="Times New Roman" w:hAnsi="Times New Roman" w:cs="Times New Roman"/>
          <w:sz w:val="28"/>
          <w:szCs w:val="28"/>
        </w:rPr>
        <w:t>быть ярким, красочным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7A9F28F" w14:textId="77777777" w:rsidR="00174AC4" w:rsidRPr="004F396D" w:rsidRDefault="00174AC4" w:rsidP="00174AC4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96D">
        <w:rPr>
          <w:rFonts w:ascii="Times New Roman" w:hAnsi="Times New Roman" w:cs="Times New Roman"/>
          <w:sz w:val="28"/>
          <w:szCs w:val="28"/>
        </w:rPr>
        <w:t>плакат-рисунок может быть выполнен карандашами, фломастерами, красками;</w:t>
      </w:r>
    </w:p>
    <w:p w14:paraId="1DCB1AB6" w14:textId="77777777" w:rsidR="00174AC4" w:rsidRPr="004F396D" w:rsidRDefault="00174AC4" w:rsidP="00174AC4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96D">
        <w:rPr>
          <w:rFonts w:ascii="Times New Roman" w:hAnsi="Times New Roman" w:cs="Times New Roman"/>
          <w:sz w:val="28"/>
          <w:szCs w:val="28"/>
        </w:rPr>
        <w:t>в дополнение к рисунку возможно, использование аппликации для придания объема изображению.</w:t>
      </w:r>
    </w:p>
    <w:p w14:paraId="13CC8BE4" w14:textId="77777777" w:rsidR="00174AC4" w:rsidRPr="004F396D" w:rsidRDefault="00174AC4" w:rsidP="00174A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396D">
        <w:rPr>
          <w:rFonts w:ascii="Times New Roman" w:hAnsi="Times New Roman" w:cs="Times New Roman"/>
          <w:b/>
          <w:bCs/>
          <w:sz w:val="28"/>
          <w:szCs w:val="28"/>
        </w:rPr>
        <w:t>Форма и содержание плаката:</w:t>
      </w:r>
    </w:p>
    <w:p w14:paraId="291F6027" w14:textId="77777777" w:rsidR="00174AC4" w:rsidRPr="004F396D" w:rsidRDefault="00174AC4" w:rsidP="00174AC4">
      <w:pPr>
        <w:pStyle w:val="a7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F396D">
        <w:rPr>
          <w:rFonts w:ascii="Times New Roman" w:hAnsi="Times New Roman" w:cs="Times New Roman"/>
          <w:sz w:val="28"/>
          <w:szCs w:val="28"/>
        </w:rPr>
        <w:t xml:space="preserve">лакат может быть оформлен на бумажном носителе в вертикальном или горизонтальном положении; </w:t>
      </w:r>
    </w:p>
    <w:p w14:paraId="33B88618" w14:textId="77777777" w:rsidR="00174AC4" w:rsidRPr="004F396D" w:rsidRDefault="00174AC4" w:rsidP="00174AC4">
      <w:pPr>
        <w:pStyle w:val="a7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4F396D">
        <w:rPr>
          <w:rFonts w:ascii="Times New Roman" w:hAnsi="Times New Roman" w:cs="Times New Roman"/>
          <w:sz w:val="28"/>
          <w:szCs w:val="28"/>
        </w:rPr>
        <w:t>аботы должны быть подписаны в правом нижнем углу.</w:t>
      </w:r>
    </w:p>
    <w:p w14:paraId="48FD1CF6" w14:textId="77777777" w:rsidR="00174AC4" w:rsidRPr="004F396D" w:rsidRDefault="00174AC4" w:rsidP="00174AC4">
      <w:pPr>
        <w:pStyle w:val="a7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96D">
        <w:rPr>
          <w:rFonts w:ascii="Times New Roman" w:hAnsi="Times New Roman" w:cs="Times New Roman"/>
          <w:sz w:val="28"/>
          <w:szCs w:val="28"/>
        </w:rPr>
        <w:t>фамилии и имена авторов (полностью);</w:t>
      </w:r>
    </w:p>
    <w:p w14:paraId="314CE5D4" w14:textId="77777777" w:rsidR="00174AC4" w:rsidRPr="004F396D" w:rsidRDefault="00174AC4" w:rsidP="00174AC4">
      <w:pPr>
        <w:pStyle w:val="a7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96D">
        <w:rPr>
          <w:rFonts w:ascii="Times New Roman" w:hAnsi="Times New Roman" w:cs="Times New Roman"/>
          <w:sz w:val="28"/>
          <w:szCs w:val="28"/>
        </w:rPr>
        <w:t>класс и наименование образовательной организации;</w:t>
      </w:r>
    </w:p>
    <w:p w14:paraId="6E19D566" w14:textId="77777777" w:rsidR="00174AC4" w:rsidRDefault="00174AC4" w:rsidP="00174AC4">
      <w:pPr>
        <w:pStyle w:val="a7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96D">
        <w:rPr>
          <w:rFonts w:ascii="Times New Roman" w:hAnsi="Times New Roman" w:cs="Times New Roman"/>
          <w:sz w:val="28"/>
          <w:szCs w:val="28"/>
        </w:rPr>
        <w:t>муниципальное образование.</w:t>
      </w:r>
    </w:p>
    <w:p w14:paraId="701C8CA8" w14:textId="77777777" w:rsidR="00174AC4" w:rsidRDefault="00174AC4" w:rsidP="00174AC4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24D0ABC" w14:textId="77777777" w:rsidR="00174AC4" w:rsidRPr="0017347B" w:rsidRDefault="00174AC4" w:rsidP="00174AC4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347B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Критерии оценивания конкурсных работ (по 20-бальной системе)</w:t>
      </w:r>
    </w:p>
    <w:p w14:paraId="30A191F5" w14:textId="77777777" w:rsidR="00174AC4" w:rsidRDefault="00174AC4" w:rsidP="00174AC4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58"/>
        <w:gridCol w:w="4687"/>
      </w:tblGrid>
      <w:tr w:rsidR="00174AC4" w14:paraId="7D4D2043" w14:textId="77777777" w:rsidTr="001E5AAE">
        <w:tc>
          <w:tcPr>
            <w:tcW w:w="5020" w:type="dxa"/>
          </w:tcPr>
          <w:p w14:paraId="41693EAB" w14:textId="77777777" w:rsidR="00174AC4" w:rsidRDefault="00174AC4" w:rsidP="001E5AAE">
            <w:pPr>
              <w:tabs>
                <w:tab w:val="left" w:pos="851"/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Соответствие теме</w:t>
            </w:r>
          </w:p>
        </w:tc>
        <w:tc>
          <w:tcPr>
            <w:tcW w:w="5021" w:type="dxa"/>
          </w:tcPr>
          <w:p w14:paraId="7D95F7B7" w14:textId="77777777" w:rsidR="00174AC4" w:rsidRDefault="00174AC4" w:rsidP="001E5AAE">
            <w:pPr>
              <w:tabs>
                <w:tab w:val="left" w:pos="851"/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47B">
              <w:rPr>
                <w:rFonts w:ascii="Times New Roman" w:hAnsi="Times New Roman" w:cs="Times New Roman"/>
                <w:sz w:val="28"/>
                <w:szCs w:val="28"/>
              </w:rPr>
              <w:t>Соответствие плаката теме конкурса; глубина понимания участником содержания темы</w:t>
            </w:r>
          </w:p>
        </w:tc>
      </w:tr>
      <w:tr w:rsidR="00174AC4" w14:paraId="326C95D1" w14:textId="77777777" w:rsidTr="001E5AAE">
        <w:tc>
          <w:tcPr>
            <w:tcW w:w="5020" w:type="dxa"/>
          </w:tcPr>
          <w:p w14:paraId="12DBA30D" w14:textId="77777777" w:rsidR="00174AC4" w:rsidRDefault="00174AC4" w:rsidP="001E5AAE">
            <w:pPr>
              <w:tabs>
                <w:tab w:val="left" w:pos="851"/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рисунка</w:t>
            </w:r>
          </w:p>
        </w:tc>
        <w:tc>
          <w:tcPr>
            <w:tcW w:w="5021" w:type="dxa"/>
          </w:tcPr>
          <w:p w14:paraId="0F0AF52E" w14:textId="77777777" w:rsidR="00174AC4" w:rsidRDefault="00174AC4" w:rsidP="001E5AAE">
            <w:pPr>
              <w:tabs>
                <w:tab w:val="left" w:pos="851"/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Оригинальность идеи; степень эмоционального воздействия на аудиторию</w:t>
            </w:r>
          </w:p>
        </w:tc>
      </w:tr>
      <w:tr w:rsidR="00174AC4" w14:paraId="181FA06A" w14:textId="77777777" w:rsidTr="001E5AAE">
        <w:tc>
          <w:tcPr>
            <w:tcW w:w="5020" w:type="dxa"/>
          </w:tcPr>
          <w:p w14:paraId="0ABC3DEF" w14:textId="77777777" w:rsidR="00174AC4" w:rsidRDefault="00174AC4" w:rsidP="001E5AAE">
            <w:pPr>
              <w:tabs>
                <w:tab w:val="left" w:pos="851"/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Качество исполнения</w:t>
            </w:r>
          </w:p>
        </w:tc>
        <w:tc>
          <w:tcPr>
            <w:tcW w:w="5021" w:type="dxa"/>
          </w:tcPr>
          <w:p w14:paraId="72A0A67B" w14:textId="77777777" w:rsidR="00174AC4" w:rsidRDefault="00174AC4" w:rsidP="001E5AAE">
            <w:pPr>
              <w:tabs>
                <w:tab w:val="left" w:pos="851"/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Соответствие требованиям к композиции; эстетичность; аккуратность</w:t>
            </w:r>
          </w:p>
        </w:tc>
      </w:tr>
      <w:tr w:rsidR="00174AC4" w14:paraId="7675A0DF" w14:textId="77777777" w:rsidTr="001E5AAE">
        <w:tc>
          <w:tcPr>
            <w:tcW w:w="5020" w:type="dxa"/>
          </w:tcPr>
          <w:p w14:paraId="1059D35C" w14:textId="77777777" w:rsidR="00174AC4" w:rsidRDefault="00174AC4" w:rsidP="001E5AAE">
            <w:pPr>
              <w:tabs>
                <w:tab w:val="left" w:pos="851"/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текстового материала</w:t>
            </w:r>
          </w:p>
        </w:tc>
        <w:tc>
          <w:tcPr>
            <w:tcW w:w="5021" w:type="dxa"/>
          </w:tcPr>
          <w:p w14:paraId="610E2385" w14:textId="77777777" w:rsidR="00174AC4" w:rsidRDefault="00174AC4" w:rsidP="001E5AAE">
            <w:pPr>
              <w:tabs>
                <w:tab w:val="left" w:pos="851"/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Информативность, явность, полнота раскрытия темы</w:t>
            </w:r>
          </w:p>
        </w:tc>
      </w:tr>
      <w:tr w:rsidR="00174AC4" w14:paraId="6BECF2A0" w14:textId="77777777" w:rsidTr="001E5AAE">
        <w:tc>
          <w:tcPr>
            <w:tcW w:w="5020" w:type="dxa"/>
          </w:tcPr>
          <w:p w14:paraId="19A97902" w14:textId="77777777" w:rsidR="00174AC4" w:rsidRDefault="00174AC4" w:rsidP="001E5AAE">
            <w:pPr>
              <w:tabs>
                <w:tab w:val="left" w:pos="851"/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Дополнительные баллы; Фотография</w:t>
            </w:r>
          </w:p>
        </w:tc>
        <w:tc>
          <w:tcPr>
            <w:tcW w:w="5021" w:type="dxa"/>
          </w:tcPr>
          <w:p w14:paraId="15940E15" w14:textId="77777777" w:rsidR="00174AC4" w:rsidRDefault="00174AC4" w:rsidP="001E5AAE">
            <w:pPr>
              <w:tabs>
                <w:tab w:val="left" w:pos="851"/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 рисунка в образовательной организации в период  проведения Конкурса</w:t>
            </w:r>
          </w:p>
        </w:tc>
      </w:tr>
    </w:tbl>
    <w:p w14:paraId="1DEC20F7" w14:textId="77777777" w:rsidR="00AC142B" w:rsidRDefault="00AC142B"/>
    <w:sectPr w:rsidR="00AC1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40164"/>
    <w:multiLevelType w:val="hybridMultilevel"/>
    <w:tmpl w:val="02689D0C"/>
    <w:lvl w:ilvl="0" w:tplc="75500A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95E44B8"/>
    <w:multiLevelType w:val="hybridMultilevel"/>
    <w:tmpl w:val="327AE18A"/>
    <w:lvl w:ilvl="0" w:tplc="75500A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80353689">
    <w:abstractNumId w:val="0"/>
  </w:num>
  <w:num w:numId="2" w16cid:durableId="4159798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42B"/>
    <w:rsid w:val="00174AC4"/>
    <w:rsid w:val="00503D81"/>
    <w:rsid w:val="00AC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2EB95"/>
  <w15:chartTrackingRefBased/>
  <w15:docId w15:val="{89730BDC-63DE-4C87-B4E7-C517AF5B1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AC4"/>
    <w:pPr>
      <w:spacing w:line="259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C14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14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14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14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14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14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14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C14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14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14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C14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C14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C142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C142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C142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C142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C142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C142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C14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C14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C14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C14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C14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C142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C142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C142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C14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C142B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C142B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174AC4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Radima Vagifovna</dc:creator>
  <cp:keywords/>
  <dc:description/>
  <cp:lastModifiedBy>Radima Vagifovna</cp:lastModifiedBy>
  <cp:revision>2</cp:revision>
  <dcterms:created xsi:type="dcterms:W3CDTF">2025-11-10T07:01:00Z</dcterms:created>
  <dcterms:modified xsi:type="dcterms:W3CDTF">2025-11-10T07:01:00Z</dcterms:modified>
</cp:coreProperties>
</file>